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B5" w:rsidRPr="00F729B5" w:rsidRDefault="00F729B5" w:rsidP="00F729B5">
      <w:pPr>
        <w:spacing w:after="160" w:line="259" w:lineRule="auto"/>
        <w:rPr>
          <w:rFonts w:asciiTheme="majorHAnsi" w:eastAsiaTheme="minorHAnsi" w:hAnsiTheme="majorHAnsi" w:cstheme="minorBidi"/>
          <w:sz w:val="56"/>
          <w:szCs w:val="56"/>
          <w:lang w:eastAsia="en-US"/>
        </w:rPr>
      </w:pPr>
      <w:bookmarkStart w:id="0" w:name="_GoBack"/>
      <w:bookmarkEnd w:id="0"/>
      <w:r w:rsidRPr="00F729B5">
        <w:rPr>
          <w:rFonts w:asciiTheme="majorHAnsi" w:eastAsiaTheme="minorHAnsi" w:hAnsiTheme="majorHAnsi" w:cstheme="minorBidi"/>
          <w:sz w:val="56"/>
          <w:szCs w:val="56"/>
          <w:lang w:eastAsia="en-US"/>
        </w:rPr>
        <w:t>Fagkon</w:t>
      </w:r>
      <w:r>
        <w:rPr>
          <w:rFonts w:asciiTheme="majorHAnsi" w:eastAsiaTheme="minorHAnsi" w:hAnsiTheme="majorHAnsi" w:cstheme="minorBidi"/>
          <w:sz w:val="56"/>
          <w:szCs w:val="56"/>
          <w:lang w:eastAsia="en-US"/>
        </w:rPr>
        <w:t>ference</w:t>
      </w:r>
    </w:p>
    <w:p w:rsidR="00F729B5" w:rsidRPr="00F729B5" w:rsidRDefault="00F729B5" w:rsidP="00F729B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9B5">
        <w:rPr>
          <w:rFonts w:eastAsiaTheme="minorHAnsi" w:cstheme="minorBidi"/>
          <w:lang w:eastAsia="en-US"/>
        </w:rPr>
        <w:t>Version 30.01.2019</w:t>
      </w:r>
    </w:p>
    <w:p w:rsidR="00F729B5" w:rsidRPr="00F729B5" w:rsidRDefault="00F729B5" w:rsidP="00F729B5">
      <w:pPr>
        <w:contextualSpacing/>
        <w:rPr>
          <w:rFonts w:eastAsiaTheme="majorEastAsia" w:cstheme="majorBidi"/>
          <w:spacing w:val="-10"/>
          <w:kern w:val="28"/>
          <w:sz w:val="28"/>
          <w:szCs w:val="28"/>
          <w:lang w:eastAsia="en-US"/>
        </w:rPr>
      </w:pPr>
      <w:r w:rsidRPr="00F729B5">
        <w:rPr>
          <w:rFonts w:eastAsiaTheme="majorEastAsia" w:cstheme="majorBidi"/>
          <w:spacing w:val="-10"/>
          <w:kern w:val="28"/>
          <w:sz w:val="28"/>
          <w:szCs w:val="28"/>
          <w:lang w:eastAsia="en-US"/>
        </w:rPr>
        <w:t>Ugeoversigt</w:t>
      </w:r>
    </w:p>
    <w:p w:rsidR="00F729B5" w:rsidRPr="00F729B5" w:rsidRDefault="00F729B5" w:rsidP="00F729B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  <w:r w:rsidRPr="00F729B5">
        <w:rPr>
          <w:rFonts w:eastAsiaTheme="minorHAnsi" w:cstheme="minorBidi"/>
          <w:lang w:eastAsia="en-US"/>
        </w:rPr>
        <w:t>Før man</w:t>
      </w:r>
      <w:r w:rsidRPr="00F729B5">
        <w:rPr>
          <w:rFonts w:eastAsiaTheme="minorHAnsi" w:cstheme="minorBidi"/>
          <w:lang w:eastAsia="en-US"/>
        </w:rPr>
        <w:tab/>
        <w:t>Forberedelse af testsamtale (placeres individuelt)</w:t>
      </w: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  <w:r w:rsidRPr="00F729B5">
        <w:rPr>
          <w:rFonts w:eastAsiaTheme="minorHAnsi" w:cstheme="minorBidi"/>
          <w:lang w:eastAsia="en-US"/>
        </w:rPr>
        <w:t>Man-ons</w:t>
      </w:r>
      <w:r w:rsidRPr="00F729B5">
        <w:rPr>
          <w:rFonts w:eastAsiaTheme="minorHAnsi" w:cstheme="minorBidi"/>
          <w:lang w:eastAsia="en-US"/>
        </w:rPr>
        <w:tab/>
        <w:t>Testsamtale (placeres uden for undervisning - faglærer indkalder)</w:t>
      </w: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  <w:r w:rsidRPr="00F729B5">
        <w:rPr>
          <w:rFonts w:eastAsiaTheme="minorHAnsi" w:cstheme="minorBidi"/>
          <w:lang w:eastAsia="en-US"/>
        </w:rPr>
        <w:t>Ons</w:t>
      </w:r>
      <w:r w:rsidRPr="00F729B5">
        <w:rPr>
          <w:rFonts w:eastAsiaTheme="minorHAnsi" w:cstheme="minorBidi"/>
          <w:lang w:eastAsia="en-US"/>
        </w:rPr>
        <w:tab/>
        <w:t>Teammøde (mødemodul)</w:t>
      </w: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  <w:r w:rsidRPr="00F729B5">
        <w:rPr>
          <w:rFonts w:eastAsiaTheme="minorHAnsi" w:cstheme="minorBidi"/>
          <w:lang w:eastAsia="en-US"/>
        </w:rPr>
        <w:t>Tor-fre</w:t>
      </w:r>
      <w:r w:rsidRPr="00F729B5">
        <w:rPr>
          <w:rFonts w:eastAsiaTheme="minorHAnsi" w:cstheme="minorBidi"/>
          <w:lang w:eastAsia="en-US"/>
        </w:rPr>
        <w:tab/>
        <w:t>Fagkonference (placeres inden for dagens 8 lektioner - afdelingsleder indkalder)</w:t>
      </w: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  <w:r w:rsidRPr="00F729B5">
        <w:rPr>
          <w:rFonts w:eastAsiaTheme="minorHAnsi" w:cstheme="minorBidi"/>
          <w:lang w:eastAsia="en-US"/>
        </w:rPr>
        <w:t>Bemærk - Er man nødt til at melde afbud til et møde overtager man ansvaret for indkaldelse af nyt møde</w:t>
      </w: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 w:rsidRPr="00F729B5">
        <w:rPr>
          <w:rFonts w:eastAsiaTheme="minorHAnsi" w:cstheme="minorBidi"/>
          <w:sz w:val="28"/>
          <w:szCs w:val="28"/>
          <w:lang w:eastAsia="en-US"/>
        </w:rPr>
        <w:t xml:space="preserve">Referatskabelon til fagkonference </w:t>
      </w: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 w:rsidRPr="00F729B5">
        <w:rPr>
          <w:rFonts w:eastAsiaTheme="minorHAnsi" w:cstheme="minorBidi"/>
          <w:sz w:val="28"/>
          <w:szCs w:val="28"/>
          <w:lang w:eastAsia="en-US"/>
        </w:rPr>
        <w:t>- udfyldes undervejs og deles ved udgangen af mødet med mødedeltagere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40"/>
        <w:gridCol w:w="3412"/>
        <w:gridCol w:w="1447"/>
        <w:gridCol w:w="946"/>
        <w:gridCol w:w="1203"/>
        <w:gridCol w:w="1080"/>
      </w:tblGrid>
      <w:tr w:rsidR="00F729B5" w:rsidRPr="00F729B5" w:rsidTr="00E909AD">
        <w:tc>
          <w:tcPr>
            <w:tcW w:w="1540" w:type="dxa"/>
            <w:shd w:val="clear" w:color="auto" w:fill="92D050"/>
          </w:tcPr>
          <w:p w:rsidR="00F729B5" w:rsidRPr="00F729B5" w:rsidRDefault="00F729B5" w:rsidP="00F729B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729B5">
              <w:rPr>
                <w:b/>
                <w:sz w:val="16"/>
                <w:szCs w:val="16"/>
              </w:rPr>
              <w:t>Organisatorisk niveau</w:t>
            </w: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2" w:type="dxa"/>
            <w:shd w:val="clear" w:color="auto" w:fill="92D050"/>
          </w:tcPr>
          <w:p w:rsidR="00F729B5" w:rsidRPr="00F729B5" w:rsidRDefault="00F729B5" w:rsidP="00F729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729B5">
              <w:rPr>
                <w:b/>
                <w:sz w:val="16"/>
                <w:szCs w:val="16"/>
              </w:rPr>
              <w:t>Analyse/opmærksomhedspunkter</w:t>
            </w:r>
          </w:p>
        </w:tc>
        <w:tc>
          <w:tcPr>
            <w:tcW w:w="1447" w:type="dxa"/>
            <w:shd w:val="clear" w:color="auto" w:fill="92D050"/>
          </w:tcPr>
          <w:p w:rsidR="00F729B5" w:rsidRPr="00F729B5" w:rsidRDefault="00F729B5" w:rsidP="00F729B5">
            <w:pPr>
              <w:spacing w:after="160" w:line="259" w:lineRule="auto"/>
              <w:rPr>
                <w:sz w:val="16"/>
                <w:szCs w:val="16"/>
              </w:rPr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729B5">
              <w:rPr>
                <w:b/>
                <w:sz w:val="16"/>
                <w:szCs w:val="16"/>
              </w:rPr>
              <w:t xml:space="preserve">Tiltag/Mål </w:t>
            </w:r>
          </w:p>
        </w:tc>
        <w:tc>
          <w:tcPr>
            <w:tcW w:w="946" w:type="dxa"/>
            <w:shd w:val="clear" w:color="auto" w:fill="92D050"/>
          </w:tcPr>
          <w:p w:rsidR="00F729B5" w:rsidRPr="00F729B5" w:rsidRDefault="00F729B5" w:rsidP="00F729B5">
            <w:pPr>
              <w:spacing w:after="160" w:line="259" w:lineRule="auto"/>
              <w:rPr>
                <w:sz w:val="16"/>
                <w:szCs w:val="16"/>
              </w:rPr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729B5">
              <w:rPr>
                <w:b/>
                <w:sz w:val="16"/>
                <w:szCs w:val="16"/>
              </w:rPr>
              <w:t>Periode</w:t>
            </w:r>
          </w:p>
        </w:tc>
        <w:tc>
          <w:tcPr>
            <w:tcW w:w="1203" w:type="dxa"/>
            <w:shd w:val="clear" w:color="auto" w:fill="92D050"/>
          </w:tcPr>
          <w:p w:rsidR="00F729B5" w:rsidRPr="00F729B5" w:rsidRDefault="00F729B5" w:rsidP="00F729B5">
            <w:pPr>
              <w:spacing w:after="160" w:line="259" w:lineRule="auto"/>
              <w:rPr>
                <w:sz w:val="16"/>
                <w:szCs w:val="16"/>
              </w:rPr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729B5">
              <w:rPr>
                <w:b/>
                <w:sz w:val="16"/>
                <w:szCs w:val="16"/>
              </w:rPr>
              <w:t>Evaluering</w:t>
            </w:r>
          </w:p>
        </w:tc>
        <w:tc>
          <w:tcPr>
            <w:tcW w:w="1080" w:type="dxa"/>
            <w:shd w:val="clear" w:color="auto" w:fill="92D050"/>
          </w:tcPr>
          <w:p w:rsidR="00F729B5" w:rsidRPr="00F729B5" w:rsidRDefault="00F729B5" w:rsidP="00F729B5">
            <w:pPr>
              <w:spacing w:after="160" w:line="259" w:lineRule="auto"/>
              <w:rPr>
                <w:sz w:val="16"/>
                <w:szCs w:val="16"/>
              </w:rPr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729B5">
              <w:rPr>
                <w:b/>
                <w:sz w:val="16"/>
                <w:szCs w:val="16"/>
              </w:rPr>
              <w:t>Ansvarlig</w:t>
            </w:r>
          </w:p>
        </w:tc>
      </w:tr>
      <w:tr w:rsidR="00F729B5" w:rsidRPr="00F729B5" w:rsidTr="00E909AD">
        <w:tc>
          <w:tcPr>
            <w:tcW w:w="9628" w:type="dxa"/>
            <w:gridSpan w:val="6"/>
          </w:tcPr>
          <w:p w:rsidR="00F729B5" w:rsidRPr="00F729B5" w:rsidRDefault="00F729B5" w:rsidP="00F729B5">
            <w:pPr>
              <w:spacing w:after="160" w:line="259" w:lineRule="auto"/>
              <w:jc w:val="center"/>
            </w:pPr>
          </w:p>
          <w:p w:rsidR="00F729B5" w:rsidRPr="00F729B5" w:rsidRDefault="00F729B5" w:rsidP="00F729B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729B5">
              <w:rPr>
                <w:b/>
                <w:sz w:val="24"/>
                <w:szCs w:val="24"/>
              </w:rPr>
              <w:t>Fagkonference</w:t>
            </w:r>
          </w:p>
          <w:p w:rsidR="00F729B5" w:rsidRPr="00F729B5" w:rsidRDefault="00F729B5" w:rsidP="00F729B5">
            <w:pPr>
              <w:spacing w:after="160" w:line="259" w:lineRule="auto"/>
            </w:pPr>
            <w:r w:rsidRPr="00F729B5">
              <w:t>Referent: Vælges blandt teamet.</w:t>
            </w:r>
          </w:p>
        </w:tc>
      </w:tr>
      <w:tr w:rsidR="00F729B5" w:rsidRPr="00F729B5" w:rsidTr="00E909AD">
        <w:trPr>
          <w:trHeight w:val="828"/>
        </w:trPr>
        <w:tc>
          <w:tcPr>
            <w:tcW w:w="1540" w:type="dxa"/>
          </w:tcPr>
          <w:p w:rsidR="00F729B5" w:rsidRPr="00F729B5" w:rsidRDefault="00F729B5" w:rsidP="00F729B5">
            <w:pPr>
              <w:spacing w:after="160" w:line="259" w:lineRule="auto"/>
            </w:pPr>
            <w:r w:rsidRPr="00F729B5">
              <w:t>Årgang</w:t>
            </w:r>
          </w:p>
          <w:p w:rsidR="00F729B5" w:rsidRPr="00F729B5" w:rsidRDefault="00F729B5" w:rsidP="00F729B5">
            <w:pPr>
              <w:spacing w:after="160" w:line="259" w:lineRule="auto"/>
            </w:pPr>
            <w:r w:rsidRPr="00F729B5">
              <w:t>Fag</w:t>
            </w:r>
          </w:p>
          <w:p w:rsidR="00F729B5" w:rsidRPr="00F729B5" w:rsidRDefault="00F729B5" w:rsidP="00F729B5">
            <w:pPr>
              <w:spacing w:after="160" w:line="259" w:lineRule="auto"/>
            </w:pPr>
          </w:p>
        </w:tc>
        <w:tc>
          <w:tcPr>
            <w:tcW w:w="3412" w:type="dxa"/>
          </w:tcPr>
          <w:p w:rsidR="00F729B5" w:rsidRPr="00F729B5" w:rsidRDefault="00F729B5" w:rsidP="00F729B5">
            <w:pPr>
              <w:spacing w:after="160" w:line="259" w:lineRule="auto"/>
            </w:pPr>
          </w:p>
        </w:tc>
        <w:tc>
          <w:tcPr>
            <w:tcW w:w="1447" w:type="dxa"/>
          </w:tcPr>
          <w:p w:rsidR="00F729B5" w:rsidRPr="00F729B5" w:rsidRDefault="00F729B5" w:rsidP="00F729B5">
            <w:pPr>
              <w:spacing w:after="160" w:line="259" w:lineRule="auto"/>
            </w:pPr>
          </w:p>
        </w:tc>
        <w:tc>
          <w:tcPr>
            <w:tcW w:w="946" w:type="dxa"/>
          </w:tcPr>
          <w:p w:rsidR="00F729B5" w:rsidRPr="00F729B5" w:rsidRDefault="00F729B5" w:rsidP="00F729B5">
            <w:pPr>
              <w:spacing w:after="160" w:line="259" w:lineRule="auto"/>
            </w:pPr>
          </w:p>
        </w:tc>
        <w:tc>
          <w:tcPr>
            <w:tcW w:w="1203" w:type="dxa"/>
          </w:tcPr>
          <w:p w:rsidR="00F729B5" w:rsidRPr="00F729B5" w:rsidRDefault="00F729B5" w:rsidP="00F729B5">
            <w:pPr>
              <w:spacing w:after="160" w:line="259" w:lineRule="auto"/>
            </w:pPr>
          </w:p>
        </w:tc>
        <w:tc>
          <w:tcPr>
            <w:tcW w:w="1080" w:type="dxa"/>
          </w:tcPr>
          <w:p w:rsidR="00F729B5" w:rsidRPr="00F729B5" w:rsidRDefault="00F729B5" w:rsidP="00F729B5">
            <w:pPr>
              <w:spacing w:after="160" w:line="259" w:lineRule="auto"/>
            </w:pPr>
          </w:p>
        </w:tc>
      </w:tr>
    </w:tbl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</w:p>
    <w:p w:rsidR="00F729B5" w:rsidRPr="00F729B5" w:rsidRDefault="00F729B5" w:rsidP="00F729B5">
      <w:pPr>
        <w:spacing w:after="160" w:line="259" w:lineRule="auto"/>
        <w:rPr>
          <w:rFonts w:eastAsiaTheme="minorHAnsi" w:cstheme="minorBidi"/>
          <w:lang w:eastAsia="en-US"/>
        </w:rPr>
      </w:pPr>
    </w:p>
    <w:p w:rsidR="00F729B5" w:rsidRPr="00F729B5" w:rsidRDefault="00F729B5" w:rsidP="00F729B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102E" w:rsidRDefault="0060102E"/>
    <w:sectPr w:rsidR="0060102E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B5"/>
    <w:rsid w:val="000B799F"/>
    <w:rsid w:val="0024790B"/>
    <w:rsid w:val="003D51CE"/>
    <w:rsid w:val="003D5321"/>
    <w:rsid w:val="004A5E29"/>
    <w:rsid w:val="004B66E9"/>
    <w:rsid w:val="00520BAB"/>
    <w:rsid w:val="0060102E"/>
    <w:rsid w:val="009A1B00"/>
    <w:rsid w:val="009D5CCA"/>
    <w:rsid w:val="00AD01ED"/>
    <w:rsid w:val="00C56177"/>
    <w:rsid w:val="00C70FA6"/>
    <w:rsid w:val="00D77197"/>
    <w:rsid w:val="00ED53F7"/>
    <w:rsid w:val="00F7078F"/>
    <w:rsid w:val="00F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C400-E681-4398-A8B9-2C89B9E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29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Tofte</dc:creator>
  <cp:keywords/>
  <dc:description/>
  <cp:lastModifiedBy>Christina Larsen, Antvorskov Skole</cp:lastModifiedBy>
  <cp:revision>2</cp:revision>
  <dcterms:created xsi:type="dcterms:W3CDTF">2019-03-06T08:06:00Z</dcterms:created>
  <dcterms:modified xsi:type="dcterms:W3CDTF">2019-03-06T08:06:00Z</dcterms:modified>
</cp:coreProperties>
</file>