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rFonts w:ascii="Georgia" w:cs="Georgia" w:eastAsia="Georgia" w:hAnsi="Georgia"/>
        </w:rPr>
      </w:pPr>
      <w:bookmarkStart w:colFirst="0" w:colLast="0" w:name="_3k6tlq6ybk28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Mandag: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Introduktion (lærervejledning)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Gruppeinddeling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Udfordringen - præsenter og forstå (fire hjørner) - Innovate</w:t>
        <w:tab/>
        <w:tab/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Projektbogen opg.2 og 3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 8 læringsmål og opg.4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Pause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13 lærervejledning 4 spørgsmål til gruppearbejde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s.14 LV Video om udfordringer + opsamlingsspørgsmål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Opgave 5 og 6 i projektbogen og barometer kap.1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Efter pause.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Slideshow + opsamlende samtale (Det var nyt for mig at.../Jeg vidste godt at…)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Omvendt brainstorm plus andre øvelser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Læringsbarometer kap.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kapitel 3 introduktion og quiz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underemnetekster (alle tre emner repræsenteret i grupperne)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omgang quiz + VØL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Læringsbarometer kapitel 3</w:t>
      </w:r>
    </w:p>
    <w:p w:rsidR="00000000" w:rsidDel="00000000" w:rsidP="00000000" w:rsidRDefault="00000000" w:rsidRPr="00000000">
      <w:pPr>
        <w:pStyle w:val="Heading1"/>
        <w:contextualSpacing w:val="0"/>
        <w:rPr>
          <w:rFonts w:ascii="Georgia" w:cs="Georgia" w:eastAsia="Georgia" w:hAnsi="Georgia"/>
        </w:rPr>
      </w:pPr>
      <w:bookmarkStart w:colFirst="0" w:colLast="0" w:name="_vxfm9jkqcibj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Tirsdag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og 2. lektion på kapitel 4 omkring samarbejde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og 4. lektion kapitel 5 Idégenering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og 6. lektion kapitel 6 Idéudvælgelse</w:t>
      </w:r>
    </w:p>
    <w:p w:rsidR="00000000" w:rsidDel="00000000" w:rsidP="00000000" w:rsidRDefault="00000000" w:rsidRPr="00000000">
      <w:pPr>
        <w:pStyle w:val="Heading1"/>
        <w:contextualSpacing w:val="0"/>
        <w:rPr>
          <w:rFonts w:ascii="Georgia" w:cs="Georgia" w:eastAsia="Georgia" w:hAnsi="Georgia"/>
        </w:rPr>
      </w:pPr>
      <w:bookmarkStart w:colFirst="0" w:colLast="0" w:name="_asdrnokdj42t" w:id="2"/>
      <w:bookmarkEnd w:id="2"/>
      <w:r w:rsidDel="00000000" w:rsidR="00000000" w:rsidRPr="00000000">
        <w:rPr>
          <w:rFonts w:ascii="Georgia" w:cs="Georgia" w:eastAsia="Georgia" w:hAnsi="Georgia"/>
          <w:rtl w:val="0"/>
        </w:rPr>
        <w:t xml:space="preserve">Onsdag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Kapitel 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Evt. samtidigt med kapitel 8.</w:t>
      </w:r>
    </w:p>
    <w:p w:rsidR="00000000" w:rsidDel="00000000" w:rsidP="00000000" w:rsidRDefault="00000000" w:rsidRPr="00000000">
      <w:pPr>
        <w:pStyle w:val="Heading1"/>
        <w:contextualSpacing w:val="0"/>
        <w:rPr>
          <w:rFonts w:ascii="Georgia" w:cs="Georgia" w:eastAsia="Georgia" w:hAnsi="Georgia"/>
        </w:rPr>
      </w:pPr>
      <w:bookmarkStart w:colFirst="0" w:colLast="0" w:name="_532gpq5ms7a4" w:id="3"/>
      <w:bookmarkEnd w:id="3"/>
      <w:r w:rsidDel="00000000" w:rsidR="00000000" w:rsidRPr="00000000">
        <w:rPr>
          <w:rFonts w:ascii="Georgia" w:cs="Georgia" w:eastAsia="Georgia" w:hAnsi="Georgia"/>
          <w:rtl w:val="0"/>
        </w:rPr>
        <w:t xml:space="preserve">Torsdag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Det samme som onsdag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og 6. lektion: Oprydning til næste uge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711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