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F8" w:rsidRDefault="000B46F8" w:rsidP="000B46F8">
      <w:pPr>
        <w:pStyle w:val="Titel"/>
      </w:pPr>
      <w:bookmarkStart w:id="0" w:name="_GoBack"/>
      <w:bookmarkEnd w:id="0"/>
      <w:r>
        <w:t>Bogkassernes niveauer</w:t>
      </w:r>
    </w:p>
    <w:p w:rsidR="000B46F8" w:rsidRDefault="000B46F8" w:rsidP="000B46F8">
      <w:pPr>
        <w:spacing w:line="360" w:lineRule="auto"/>
        <w:rPr>
          <w:sz w:val="28"/>
        </w:rPr>
      </w:pPr>
    </w:p>
    <w:p w:rsidR="0060102E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 xml:space="preserve">Bogkasse niveau 0 (kun til 0. </w:t>
      </w:r>
      <w:proofErr w:type="gramStart"/>
      <w:r w:rsidRPr="000B46F8">
        <w:rPr>
          <w:sz w:val="28"/>
        </w:rPr>
        <w:t>klasse)</w:t>
      </w:r>
      <w:r w:rsidRPr="000B46F8">
        <w:rPr>
          <w:sz w:val="28"/>
        </w:rPr>
        <w:tab/>
      </w:r>
      <w:proofErr w:type="gramEnd"/>
      <w:r w:rsidRPr="000B46F8">
        <w:rPr>
          <w:color w:val="FF0000"/>
          <w:sz w:val="28"/>
        </w:rPr>
        <w:t>(LET 5-13)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>Bogkasse niveau 1</w:t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proofErr w:type="gramStart"/>
      <w:r w:rsidRPr="000B46F8">
        <w:rPr>
          <w:color w:val="FF0000"/>
          <w:sz w:val="28"/>
        </w:rPr>
        <w:tab/>
        <w:t>(</w:t>
      </w:r>
      <w:proofErr w:type="gramEnd"/>
      <w:r w:rsidRPr="000B46F8">
        <w:rPr>
          <w:color w:val="FF0000"/>
          <w:sz w:val="28"/>
        </w:rPr>
        <w:t>LET 5-10)</w:t>
      </w:r>
    </w:p>
    <w:p w:rsidR="000B46F8" w:rsidRPr="000B46F8" w:rsidRDefault="000B46F8" w:rsidP="000B46F8">
      <w:pPr>
        <w:spacing w:line="360" w:lineRule="auto"/>
        <w:rPr>
          <w:sz w:val="28"/>
        </w:rPr>
      </w:pPr>
      <w:r w:rsidRPr="000B46F8">
        <w:rPr>
          <w:sz w:val="28"/>
        </w:rPr>
        <w:t>Bogkasse niveau 2</w:t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proofErr w:type="gramStart"/>
      <w:r w:rsidRPr="000B46F8">
        <w:rPr>
          <w:color w:val="FF0000"/>
          <w:sz w:val="28"/>
        </w:rPr>
        <w:tab/>
        <w:t>(</w:t>
      </w:r>
      <w:proofErr w:type="gramEnd"/>
      <w:r w:rsidRPr="000B46F8">
        <w:rPr>
          <w:color w:val="FF0000"/>
          <w:sz w:val="28"/>
        </w:rPr>
        <w:t xml:space="preserve">LET 10-12/ </w:t>
      </w:r>
      <w:r w:rsidRPr="000B46F8">
        <w:rPr>
          <w:sz w:val="28"/>
        </w:rPr>
        <w:t>Lix 4-5)</w:t>
      </w:r>
    </w:p>
    <w:p w:rsidR="000B46F8" w:rsidRPr="000B46F8" w:rsidRDefault="000B46F8" w:rsidP="000B46F8">
      <w:pPr>
        <w:spacing w:line="360" w:lineRule="auto"/>
        <w:rPr>
          <w:sz w:val="28"/>
        </w:rPr>
      </w:pPr>
      <w:r w:rsidRPr="000B46F8">
        <w:rPr>
          <w:sz w:val="28"/>
        </w:rPr>
        <w:t>Bogkasse niveau 3</w:t>
      </w:r>
      <w:r w:rsidRPr="000B46F8">
        <w:rPr>
          <w:sz w:val="28"/>
        </w:rPr>
        <w:tab/>
      </w:r>
      <w:r w:rsidRPr="000B46F8">
        <w:rPr>
          <w:sz w:val="28"/>
        </w:rPr>
        <w:tab/>
      </w:r>
      <w:proofErr w:type="gramStart"/>
      <w:r w:rsidRPr="000B46F8">
        <w:rPr>
          <w:sz w:val="28"/>
        </w:rPr>
        <w:tab/>
      </w:r>
      <w:r w:rsidRPr="000B46F8">
        <w:rPr>
          <w:color w:val="FF0000"/>
          <w:sz w:val="28"/>
        </w:rPr>
        <w:t>(</w:t>
      </w:r>
      <w:proofErr w:type="gramEnd"/>
      <w:r w:rsidRPr="000B46F8">
        <w:rPr>
          <w:color w:val="FF0000"/>
          <w:sz w:val="28"/>
        </w:rPr>
        <w:t xml:space="preserve">LET 13-15/ </w:t>
      </w:r>
      <w:r w:rsidRPr="000B46F8">
        <w:rPr>
          <w:sz w:val="28"/>
        </w:rPr>
        <w:t>Lix 6-8)</w:t>
      </w:r>
    </w:p>
    <w:p w:rsidR="000B46F8" w:rsidRPr="000B46F8" w:rsidRDefault="000B46F8" w:rsidP="000B46F8">
      <w:pPr>
        <w:spacing w:line="360" w:lineRule="auto"/>
        <w:rPr>
          <w:sz w:val="28"/>
        </w:rPr>
      </w:pPr>
      <w:r w:rsidRPr="000B46F8">
        <w:rPr>
          <w:sz w:val="28"/>
        </w:rPr>
        <w:t>Bogkasse niveau 4</w:t>
      </w:r>
      <w:r w:rsidRPr="000B46F8">
        <w:rPr>
          <w:sz w:val="28"/>
        </w:rPr>
        <w:tab/>
      </w:r>
      <w:r w:rsidRPr="000B46F8">
        <w:rPr>
          <w:sz w:val="28"/>
        </w:rPr>
        <w:tab/>
      </w:r>
      <w:proofErr w:type="gramStart"/>
      <w:r w:rsidRPr="000B46F8">
        <w:rPr>
          <w:sz w:val="28"/>
        </w:rPr>
        <w:tab/>
      </w:r>
      <w:r w:rsidRPr="000B46F8">
        <w:rPr>
          <w:color w:val="FF0000"/>
          <w:sz w:val="28"/>
        </w:rPr>
        <w:t>(</w:t>
      </w:r>
      <w:proofErr w:type="gramEnd"/>
      <w:r w:rsidRPr="000B46F8">
        <w:rPr>
          <w:color w:val="FF0000"/>
          <w:sz w:val="28"/>
        </w:rPr>
        <w:t xml:space="preserve">LET 15-18/ </w:t>
      </w:r>
      <w:r w:rsidRPr="000B46F8">
        <w:rPr>
          <w:sz w:val="28"/>
        </w:rPr>
        <w:t>Lix 7-9)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>Bogkasse niveau 5</w:t>
      </w:r>
      <w:r w:rsidRPr="000B46F8">
        <w:rPr>
          <w:sz w:val="28"/>
        </w:rPr>
        <w:tab/>
      </w:r>
      <w:r w:rsidRPr="000B46F8">
        <w:rPr>
          <w:sz w:val="28"/>
        </w:rPr>
        <w:tab/>
      </w:r>
      <w:proofErr w:type="gramStart"/>
      <w:r w:rsidRPr="000B46F8">
        <w:rPr>
          <w:sz w:val="28"/>
        </w:rPr>
        <w:tab/>
      </w:r>
      <w:r w:rsidRPr="000B46F8">
        <w:rPr>
          <w:color w:val="FF0000"/>
          <w:sz w:val="28"/>
        </w:rPr>
        <w:t>(</w:t>
      </w:r>
      <w:proofErr w:type="gramEnd"/>
      <w:r w:rsidRPr="000B46F8">
        <w:rPr>
          <w:color w:val="FF0000"/>
          <w:sz w:val="28"/>
        </w:rPr>
        <w:t>LET 17-19/ Lix 9-11)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>Bogkasse niveau 6</w:t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proofErr w:type="gramStart"/>
      <w:r w:rsidRPr="000B46F8">
        <w:rPr>
          <w:color w:val="FF0000"/>
          <w:sz w:val="28"/>
        </w:rPr>
        <w:tab/>
        <w:t xml:space="preserve">  (</w:t>
      </w:r>
      <w:proofErr w:type="gramEnd"/>
      <w:r w:rsidRPr="000B46F8">
        <w:rPr>
          <w:color w:val="FF0000"/>
          <w:sz w:val="28"/>
        </w:rPr>
        <w:t>Lix 12-16)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>Bogkasse niveau 7</w:t>
      </w:r>
      <w:r w:rsidRPr="000B46F8">
        <w:rPr>
          <w:sz w:val="28"/>
        </w:rPr>
        <w:tab/>
      </w:r>
      <w:r w:rsidRPr="000B46F8">
        <w:rPr>
          <w:sz w:val="28"/>
        </w:rPr>
        <w:tab/>
      </w:r>
      <w:r w:rsidRPr="000B46F8">
        <w:rPr>
          <w:sz w:val="28"/>
        </w:rPr>
        <w:tab/>
      </w:r>
      <w:proofErr w:type="gramStart"/>
      <w:r w:rsidRPr="000B46F8">
        <w:rPr>
          <w:sz w:val="28"/>
        </w:rPr>
        <w:tab/>
        <w:t xml:space="preserve">  </w:t>
      </w:r>
      <w:r w:rsidRPr="000B46F8">
        <w:rPr>
          <w:color w:val="FF0000"/>
          <w:sz w:val="28"/>
        </w:rPr>
        <w:t>(</w:t>
      </w:r>
      <w:proofErr w:type="gramEnd"/>
      <w:r w:rsidRPr="000B46F8">
        <w:rPr>
          <w:color w:val="FF0000"/>
          <w:sz w:val="28"/>
        </w:rPr>
        <w:t>Lix 16-20)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>Bogkasse niveau 8</w:t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proofErr w:type="gramStart"/>
      <w:r w:rsidRPr="000B46F8">
        <w:rPr>
          <w:color w:val="FF0000"/>
          <w:sz w:val="28"/>
        </w:rPr>
        <w:tab/>
        <w:t xml:space="preserve">  (</w:t>
      </w:r>
      <w:proofErr w:type="gramEnd"/>
      <w:r w:rsidRPr="000B46F8">
        <w:rPr>
          <w:color w:val="FF0000"/>
          <w:sz w:val="28"/>
        </w:rPr>
        <w:t>Lix 20-25)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>Bogkasse niveau 9</w:t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r w:rsidRPr="000B46F8">
        <w:rPr>
          <w:color w:val="FF0000"/>
          <w:sz w:val="28"/>
        </w:rPr>
        <w:tab/>
      </w:r>
      <w:proofErr w:type="gramStart"/>
      <w:r w:rsidRPr="000B46F8">
        <w:rPr>
          <w:color w:val="FF0000"/>
          <w:sz w:val="28"/>
        </w:rPr>
        <w:tab/>
        <w:t xml:space="preserve">  (</w:t>
      </w:r>
      <w:proofErr w:type="gramEnd"/>
      <w:r w:rsidRPr="000B46F8">
        <w:rPr>
          <w:color w:val="FF0000"/>
          <w:sz w:val="28"/>
        </w:rPr>
        <w:t>Lix 25-30)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  <w:r w:rsidRPr="000B46F8">
        <w:rPr>
          <w:sz w:val="28"/>
        </w:rPr>
        <w:t xml:space="preserve">Bogkasse niveau 10 (kun til 5. klasse og </w:t>
      </w:r>
      <w:proofErr w:type="gramStart"/>
      <w:r w:rsidRPr="000B46F8">
        <w:rPr>
          <w:sz w:val="28"/>
        </w:rPr>
        <w:t>op)</w:t>
      </w:r>
      <w:r w:rsidRPr="000B46F8">
        <w:rPr>
          <w:sz w:val="28"/>
        </w:rPr>
        <w:tab/>
      </w:r>
      <w:proofErr w:type="gramEnd"/>
      <w:r w:rsidRPr="000B46F8">
        <w:rPr>
          <w:color w:val="FF0000"/>
          <w:sz w:val="28"/>
        </w:rPr>
        <w:tab/>
        <w:t xml:space="preserve">  (Lix 30+)</w:t>
      </w:r>
    </w:p>
    <w:p w:rsidR="000B46F8" w:rsidRPr="000B46F8" w:rsidRDefault="000B46F8" w:rsidP="000B46F8">
      <w:pPr>
        <w:spacing w:line="360" w:lineRule="auto"/>
        <w:rPr>
          <w:color w:val="FF0000"/>
          <w:sz w:val="28"/>
        </w:rPr>
      </w:pPr>
    </w:p>
    <w:p w:rsidR="000B46F8" w:rsidRPr="000B46F8" w:rsidRDefault="000B46F8" w:rsidP="000B46F8">
      <w:pPr>
        <w:spacing w:line="360" w:lineRule="auto"/>
        <w:rPr>
          <w:sz w:val="28"/>
        </w:rPr>
      </w:pPr>
      <w:r w:rsidRPr="000B46F8">
        <w:rPr>
          <w:sz w:val="28"/>
        </w:rPr>
        <w:t>Ung 1</w:t>
      </w:r>
      <w:proofErr w:type="gramStart"/>
      <w:r w:rsidRPr="000B46F8">
        <w:rPr>
          <w:sz w:val="28"/>
        </w:rPr>
        <w:tab/>
        <w:t>(</w:t>
      </w:r>
      <w:proofErr w:type="gramEnd"/>
      <w:r w:rsidRPr="000B46F8">
        <w:rPr>
          <w:sz w:val="28"/>
        </w:rPr>
        <w:t>kun til 7.-9. klasse)</w:t>
      </w:r>
      <w:r w:rsidRPr="000B46F8">
        <w:rPr>
          <w:sz w:val="28"/>
        </w:rPr>
        <w:tab/>
      </w:r>
      <w:r w:rsidRPr="000B46F8">
        <w:rPr>
          <w:sz w:val="28"/>
        </w:rPr>
        <w:tab/>
        <w:t>(Lix 5-10)</w:t>
      </w:r>
    </w:p>
    <w:p w:rsidR="000B46F8" w:rsidRPr="000B46F8" w:rsidRDefault="000B46F8" w:rsidP="000B46F8">
      <w:pPr>
        <w:spacing w:line="360" w:lineRule="auto"/>
        <w:rPr>
          <w:sz w:val="28"/>
        </w:rPr>
      </w:pPr>
      <w:r w:rsidRPr="000B46F8">
        <w:rPr>
          <w:sz w:val="28"/>
        </w:rPr>
        <w:t>Ung 2</w:t>
      </w:r>
      <w:proofErr w:type="gramStart"/>
      <w:r w:rsidRPr="000B46F8">
        <w:rPr>
          <w:sz w:val="28"/>
        </w:rPr>
        <w:tab/>
        <w:t>(</w:t>
      </w:r>
      <w:proofErr w:type="gramEnd"/>
      <w:r w:rsidRPr="000B46F8">
        <w:rPr>
          <w:sz w:val="28"/>
        </w:rPr>
        <w:t>kun til 7.-9. klasse)</w:t>
      </w:r>
      <w:r w:rsidRPr="000B46F8">
        <w:rPr>
          <w:sz w:val="28"/>
        </w:rPr>
        <w:tab/>
      </w:r>
      <w:r w:rsidRPr="000B46F8">
        <w:rPr>
          <w:sz w:val="28"/>
        </w:rPr>
        <w:tab/>
        <w:t>(Lix 10-15)</w:t>
      </w:r>
    </w:p>
    <w:p w:rsidR="000B46F8" w:rsidRPr="000B46F8" w:rsidRDefault="000B46F8" w:rsidP="000B46F8">
      <w:pPr>
        <w:spacing w:line="360" w:lineRule="auto"/>
        <w:rPr>
          <w:sz w:val="28"/>
        </w:rPr>
      </w:pPr>
      <w:r w:rsidRPr="000B46F8">
        <w:rPr>
          <w:sz w:val="28"/>
        </w:rPr>
        <w:t>Ung 3</w:t>
      </w:r>
      <w:proofErr w:type="gramStart"/>
      <w:r w:rsidRPr="000B46F8">
        <w:rPr>
          <w:sz w:val="28"/>
        </w:rPr>
        <w:tab/>
        <w:t>(</w:t>
      </w:r>
      <w:proofErr w:type="gramEnd"/>
      <w:r w:rsidRPr="000B46F8">
        <w:rPr>
          <w:sz w:val="28"/>
        </w:rPr>
        <w:t>kun til 7.-9. klasse)</w:t>
      </w:r>
      <w:r w:rsidRPr="000B46F8">
        <w:rPr>
          <w:sz w:val="28"/>
        </w:rPr>
        <w:tab/>
      </w:r>
      <w:r w:rsidRPr="000B46F8">
        <w:rPr>
          <w:sz w:val="28"/>
        </w:rPr>
        <w:tab/>
        <w:t>(Lix 15-20)</w:t>
      </w:r>
    </w:p>
    <w:p w:rsidR="000B46F8" w:rsidRPr="000B46F8" w:rsidRDefault="000B46F8" w:rsidP="000B46F8">
      <w:pPr>
        <w:spacing w:line="360" w:lineRule="auto"/>
        <w:rPr>
          <w:sz w:val="28"/>
        </w:rPr>
      </w:pPr>
      <w:r w:rsidRPr="000B46F8">
        <w:rPr>
          <w:sz w:val="28"/>
        </w:rPr>
        <w:t>Ung 4</w:t>
      </w:r>
      <w:proofErr w:type="gramStart"/>
      <w:r w:rsidRPr="000B46F8">
        <w:rPr>
          <w:sz w:val="28"/>
        </w:rPr>
        <w:tab/>
        <w:t>(</w:t>
      </w:r>
      <w:proofErr w:type="gramEnd"/>
      <w:r w:rsidRPr="000B46F8">
        <w:rPr>
          <w:sz w:val="28"/>
        </w:rPr>
        <w:t>kun til 7.-9. klasse)</w:t>
      </w:r>
      <w:r w:rsidRPr="000B46F8">
        <w:rPr>
          <w:sz w:val="28"/>
        </w:rPr>
        <w:tab/>
      </w:r>
      <w:r w:rsidRPr="000B46F8">
        <w:rPr>
          <w:sz w:val="28"/>
        </w:rPr>
        <w:tab/>
        <w:t>(Lix 20-25)</w:t>
      </w:r>
    </w:p>
    <w:p w:rsidR="000B46F8" w:rsidRPr="000B46F8" w:rsidRDefault="000B46F8" w:rsidP="000B46F8">
      <w:pPr>
        <w:spacing w:line="360" w:lineRule="auto"/>
        <w:rPr>
          <w:sz w:val="28"/>
        </w:rPr>
      </w:pPr>
    </w:p>
    <w:sectPr w:rsidR="000B46F8" w:rsidRPr="000B46F8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F8"/>
    <w:rsid w:val="000B46F8"/>
    <w:rsid w:val="0024790B"/>
    <w:rsid w:val="003D51CE"/>
    <w:rsid w:val="003D5321"/>
    <w:rsid w:val="004A5E29"/>
    <w:rsid w:val="004B66E9"/>
    <w:rsid w:val="00520BAB"/>
    <w:rsid w:val="0060102E"/>
    <w:rsid w:val="009D5CCA"/>
    <w:rsid w:val="00A42DC8"/>
    <w:rsid w:val="00AD01ED"/>
    <w:rsid w:val="00C70FA6"/>
    <w:rsid w:val="00D77197"/>
    <w:rsid w:val="00D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045C-5D97-4DBD-81EB-0E45775F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0B46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0B46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Kamstrup</dc:creator>
  <cp:keywords/>
  <dc:description/>
  <cp:lastModifiedBy>Mette Birk</cp:lastModifiedBy>
  <cp:revision>2</cp:revision>
  <dcterms:created xsi:type="dcterms:W3CDTF">2017-11-20T14:05:00Z</dcterms:created>
  <dcterms:modified xsi:type="dcterms:W3CDTF">2017-11-20T14:05:00Z</dcterms:modified>
</cp:coreProperties>
</file>